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it-IT"/>
        </w:rPr>
        <w:t>Umbrella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 Group Conscience Minutes </w:t>
      </w:r>
      <w:r>
        <w:rPr>
          <w:b w:val="1"/>
          <w:bCs w:val="1"/>
          <w:sz w:val="36"/>
          <w:szCs w:val="36"/>
          <w:u w:val="single"/>
          <w:rtl w:val="0"/>
          <w:lang w:val="it-IT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Date</w:t>
      </w:r>
      <w:r>
        <w:rPr>
          <w:b w:val="1"/>
          <w:bCs w:val="1"/>
          <w:sz w:val="30"/>
          <w:szCs w:val="30"/>
          <w:rtl w:val="0"/>
          <w:lang w:val="en-US"/>
        </w:rPr>
        <w:t xml:space="preserve">: </w:t>
      </w:r>
      <w:r>
        <w:rPr>
          <w:b w:val="1"/>
          <w:bCs w:val="1"/>
          <w:sz w:val="30"/>
          <w:szCs w:val="30"/>
          <w:rtl w:val="0"/>
          <w:lang w:val="it-IT"/>
        </w:rPr>
        <w:t xml:space="preserve"> March 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Group members present    Ruth, Gilda, Phyla, Cindy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Others present -    Dave, Dennis,  Mark E.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Secretary</w:t>
      </w:r>
      <w:r>
        <w:rPr>
          <w:sz w:val="30"/>
          <w:szCs w:val="30"/>
          <w:rtl w:val="0"/>
          <w:lang w:val="en-US"/>
        </w:rPr>
        <w:t xml:space="preserve">: </w:t>
      </w:r>
      <w:r>
        <w:rPr>
          <w:sz w:val="30"/>
          <w:szCs w:val="30"/>
          <w:rtl w:val="0"/>
          <w:lang w:val="it-IT"/>
        </w:rPr>
        <w:t xml:space="preserve">  Gilda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February minutes accepted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G</w:t>
      </w:r>
      <w:r>
        <w:rPr>
          <w:sz w:val="30"/>
          <w:szCs w:val="30"/>
          <w:rtl w:val="0"/>
          <w:lang w:val="en-US"/>
        </w:rPr>
        <w:t xml:space="preserve">roup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S</w:t>
      </w:r>
      <w:r>
        <w:rPr>
          <w:sz w:val="30"/>
          <w:szCs w:val="30"/>
          <w:rtl w:val="0"/>
          <w:lang w:val="en-US"/>
        </w:rPr>
        <w:t xml:space="preserve">ervice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R</w:t>
      </w:r>
      <w:r>
        <w:rPr>
          <w:sz w:val="30"/>
          <w:szCs w:val="30"/>
          <w:rtl w:val="0"/>
          <w:lang w:val="en-US"/>
        </w:rPr>
        <w:t>epresentative (</w:t>
      </w:r>
      <w:r>
        <w:rPr>
          <w:b w:val="1"/>
          <w:bCs w:val="1"/>
          <w:sz w:val="30"/>
          <w:szCs w:val="30"/>
          <w:rtl w:val="0"/>
          <w:lang w:val="en-US"/>
        </w:rPr>
        <w:t>GSR</w:t>
      </w:r>
      <w:r>
        <w:rPr>
          <w:sz w:val="30"/>
          <w:szCs w:val="30"/>
          <w:rtl w:val="0"/>
          <w:lang w:val="en-US"/>
        </w:rPr>
        <w:t xml:space="preserve">): </w:t>
      </w:r>
      <w:r>
        <w:rPr>
          <w:sz w:val="30"/>
          <w:szCs w:val="30"/>
          <w:rtl w:val="0"/>
          <w:lang w:val="it-IT"/>
        </w:rPr>
        <w:t>Phyla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decisions made by Group Conscience</w:t>
      </w:r>
      <w:r>
        <w:rPr>
          <w:sz w:val="30"/>
          <w:szCs w:val="30"/>
          <w:rtl w:val="0"/>
          <w:lang w:val="en-US"/>
        </w:rPr>
        <w:t>:</w:t>
      </w:r>
      <w:r>
        <w:rPr>
          <w:sz w:val="30"/>
          <w:szCs w:val="30"/>
          <w:rtl w:val="0"/>
          <w:lang w:val="it-IT"/>
        </w:rPr>
        <w:br w:type="textWrapping"/>
        <w:t xml:space="preserve"> </w:t>
      </w:r>
      <w:r>
        <w:rPr>
          <w:sz w:val="30"/>
          <w:szCs w:val="30"/>
          <w:rtl w:val="0"/>
          <w:lang w:val="it-IT"/>
        </w:rPr>
        <w:t>It was agreed to drop the idea of joining with the Wed group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issues deferred to next Group Conscience Meeting: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None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it-IT"/>
        </w:rPr>
        <w:t>Next GC:</w:t>
      </w:r>
      <w:r>
        <w:rPr>
          <w:sz w:val="30"/>
          <w:szCs w:val="30"/>
          <w:rtl w:val="0"/>
          <w:lang w:val="it-IT"/>
        </w:rPr>
        <w:t xml:space="preserve">  April 30th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